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18" w:rsidRPr="00346F18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подачи по месту работы молодого ученого заявления о признании нуждающимся в получении социальной выплаты на приобретение жилых помещений в рамках реализации мероприятий по обеспечению жильем молодых ученых основного мероприятия «Обеспечение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Федерации»:</w:t>
      </w:r>
      <w:proofErr w:type="gramEnd"/>
    </w:p>
    <w:p w:rsidR="00346F18" w:rsidRPr="00346F18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18" w:rsidRPr="00346F18" w:rsidRDefault="00346F18" w:rsidP="00346F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6F1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Заявление молодого учёного руководителю научной организации о признании его нуждающимся в получении социальной выплаты (приложение к Порядку признания молодых учёных организаций, подведомственных </w:t>
      </w:r>
      <w:proofErr w:type="spellStart"/>
      <w:r w:rsidRPr="00346F18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Минобрнауки</w:t>
      </w:r>
      <w:proofErr w:type="spellEnd"/>
      <w:r w:rsidRPr="00346F1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России, нуждающимся в улучшении жилищных условий, утверждённому приказом </w:t>
      </w:r>
      <w:proofErr w:type="spellStart"/>
      <w:r w:rsidRPr="00346F18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Минобрнауки</w:t>
      </w:r>
      <w:proofErr w:type="spellEnd"/>
      <w:r w:rsidRPr="00346F1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России от 03.12.2018 № 69н) – оригинал;</w:t>
      </w:r>
      <w:proofErr w:type="gramEnd"/>
    </w:p>
    <w:p w:rsidR="00346F18" w:rsidRPr="00346F18" w:rsidRDefault="00346F18" w:rsidP="00346F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6F18"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Заявление молодого учёного на имя Министра науки и высшего образования Российской Федерации о выдаче жилищного сертификата (приложение № 1 к Порядку оформления и выдачи государственных жилищных сертификатов, предоставляемых молодым ученым организаций, подведомственных Министерству науки и высшего образования Российской Федерации, на приобретение жилых помещений в рамках реализации мероприятий по обеспечению жильем молодых ученых основного мероприятия «Обеспечение жильем отдельных категорий граждан» государственной программы</w:t>
      </w:r>
      <w:proofErr w:type="gramEnd"/>
      <w:r w:rsidRPr="00346F1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346F1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Российской Федерации «Обеспечение доступным и комфортным жильем и коммунальными услугами граждан Российской Федерации» (далее – Порядок оформления и выдачи государственных жилищных сертификатов), утвержденному приказом </w:t>
      </w:r>
      <w:proofErr w:type="spellStart"/>
      <w:r w:rsidRPr="00346F18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Минобрнауки</w:t>
      </w:r>
      <w:proofErr w:type="spellEnd"/>
      <w:r w:rsidRPr="00346F1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России от 03.12.2018 № 69н) – оригинал;</w:t>
      </w:r>
      <w:proofErr w:type="gramEnd"/>
    </w:p>
    <w:p w:rsidR="00346F18" w:rsidRPr="00346F18" w:rsidRDefault="00346F18" w:rsidP="00346F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1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Обязательство о соблюдении условий предоставления социальной выплаты молодым учёным (приложение № 2 к Порядку оформления и выдачи государственных жилищных сертификатов, утвержденному приказом </w:t>
      </w:r>
      <w:proofErr w:type="spellStart"/>
      <w:r w:rsidRPr="00346F18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Минобрнауки</w:t>
      </w:r>
      <w:proofErr w:type="spellEnd"/>
      <w:r w:rsidRPr="00346F1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России от 03.12.2018 № 69н) – оригинал;</w:t>
      </w:r>
    </w:p>
    <w:p w:rsidR="00346F18" w:rsidRPr="00346F18" w:rsidRDefault="00346F18" w:rsidP="00346F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6F18"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Копия документа, удостоверяющего личность молодого ученого, а также членов его семьи, проживающих совместно с ним (супруг, а также дети и родители молодого ученого, другие родственники, нетрудоспособные иждивенцы и в исключительных случаях иные граждане, признанные членами семьи молодого ученого, если они вселены в качестве членов своей семьи) (паспорт – все страницы), заверенные нотариально;</w:t>
      </w:r>
      <w:proofErr w:type="gramEnd"/>
    </w:p>
    <w:p w:rsidR="00346F18" w:rsidRPr="00346F18" w:rsidRDefault="00346F18" w:rsidP="00346F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18">
        <w:rPr>
          <w:rFonts w:ascii="Times New Roman" w:eastAsia="Times New Roman" w:hAnsi="Times New Roman" w:cs="Times New Roman"/>
          <w:sz w:val="23"/>
          <w:szCs w:val="23"/>
          <w:lang w:eastAsia="ru-RU"/>
        </w:rPr>
        <w:t>Свидетельство о заключении брака (для лиц, состоящих в браке), свидетельство о расторжении брака (в случае его расторжения), а также свидетельство о рождении ребенка (детей) – копии, заверенные нотариально;</w:t>
      </w:r>
    </w:p>
    <w:p w:rsidR="00346F18" w:rsidRPr="00346F18" w:rsidRDefault="00346F18" w:rsidP="00346F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18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Выписка из домовой книги либо копия поквартирной карточки, либо иной документ, подтверждающий количество граждан, зарегистрированных в жилом помещении (при наличии регистрации по месту жительства), а также копия финансового лицевого счета или иной документ, содержащий сведения о типе и характере жилого помещения (при наличии регистрации по месту жительства);</w:t>
      </w:r>
    </w:p>
    <w:p w:rsidR="00346F18" w:rsidRPr="00346F18" w:rsidRDefault="00346F18" w:rsidP="00346F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18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Документы, подтверждающие право пользования жилым помещением, занимаемым молодым ученым (договор, ордер, решение о предоставлении жилого помещения, судебное решение о вселении и иные документы) – копии, заверенные организацией, выдавшей документ или нотариально;</w:t>
      </w:r>
    </w:p>
    <w:p w:rsidR="00346F18" w:rsidRPr="00346F18" w:rsidRDefault="00346F18" w:rsidP="00346F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1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Правоустанавливающие документы на жилые помещения, права на которые не зарегистрированы в Едином государственном реестре недвижимости (например, свидетельство о праве на наследство) – копии, заверенные нотариально;</w:t>
      </w:r>
    </w:p>
    <w:p w:rsidR="00346F18" w:rsidRPr="00346F18" w:rsidRDefault="00346F18" w:rsidP="00346F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18">
        <w:rPr>
          <w:rFonts w:ascii="Times New Roman" w:eastAsia="Times New Roman" w:hAnsi="Times New Roman" w:cs="Times New Roman"/>
          <w:sz w:val="23"/>
          <w:szCs w:val="23"/>
          <w:lang w:eastAsia="ru-RU"/>
        </w:rPr>
        <w:t>Заверенная организацией технической инвентаризации выписка из технического паспорта с поэтажным планом (при наличии) и экспликацией жилых помещений, занимаемых молодым ученым – оригинал либо копия, заверенная организацией технической инвентаризации;</w:t>
      </w:r>
    </w:p>
    <w:p w:rsidR="00346F18" w:rsidRPr="00346F18" w:rsidRDefault="00346F18" w:rsidP="00346F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6F18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Справка из бюро технической инвентаризации (или иных организаций, осуществлявших регистрацию права на недвижимое имущество и сделок с ним до передачи указанных полномочий Федеральной службе государственной регистрации, кадастра и картографии), содержащая сведения о наличии (отсутствии) прав собственности на объекты недвижимости у заявителя и членов его семьи, проживающих совместно с ним (с учетом всех изменений фамилии, имени, отчества (при наличии) по месту</w:t>
      </w:r>
      <w:proofErr w:type="gramEnd"/>
      <w:r w:rsidRPr="00346F1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(местам) жительства заявителя и членов семьи; – оригиналы;</w:t>
      </w:r>
    </w:p>
    <w:p w:rsidR="00346F18" w:rsidRPr="00346F18" w:rsidRDefault="00346F18" w:rsidP="00346F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6F18">
        <w:rPr>
          <w:rFonts w:ascii="Times New Roman" w:eastAsia="Times New Roman" w:hAnsi="Times New Roman" w:cs="Times New Roman"/>
          <w:sz w:val="23"/>
          <w:szCs w:val="23"/>
          <w:lang w:eastAsia="ru-RU"/>
        </w:rPr>
        <w:t>Экстерриториальные (расположенные на территории всех субъектов Российской Федерации) сведения из Единого государственного реестра недвижимости о правах отдельного лица (заявителя и членов его семьи, совместно с ним проживающих (с учётом всех изменений фамилии, имени, отчества) на имеющиеся и имевшиеся у них объекты недвижимого имущества (сроком не более трёх месяцев на момент представления документов) – оригинал;</w:t>
      </w:r>
      <w:proofErr w:type="gramEnd"/>
    </w:p>
    <w:p w:rsidR="00346F18" w:rsidRPr="00346F18" w:rsidRDefault="00346F18" w:rsidP="00346F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18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Документы с предыдущих мест жительства за последние пять лет, указанные в пунктах 6 и 7 настоящего Перечня, в случае, если заявитель и члены его семьи, проживающие совместно с ним, зарегистрированы по новому месту жительства в жилом помещении менее пяти лет; – оригиналы либо копии, заверенные организацией, выдавшей документ;</w:t>
      </w:r>
    </w:p>
    <w:p w:rsidR="00346F18" w:rsidRPr="00346F18" w:rsidRDefault="00346F18" w:rsidP="00346F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6F18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Заключение о признании помещения непригодным для постоянного проживания, предусмотренного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г. № 47 (при наличии) – копия, заверенная выдавшим органом;</w:t>
      </w:r>
      <w:proofErr w:type="gramEnd"/>
    </w:p>
    <w:p w:rsidR="00346F18" w:rsidRPr="00346F18" w:rsidRDefault="00346F18" w:rsidP="00346F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18">
        <w:rPr>
          <w:rFonts w:ascii="Times New Roman" w:eastAsia="Times New Roman" w:hAnsi="Times New Roman" w:cs="Times New Roman"/>
          <w:sz w:val="23"/>
          <w:szCs w:val="23"/>
          <w:lang w:eastAsia="ru-RU"/>
        </w:rPr>
        <w:t>Справки об изменении фамилии, имени или отчества молодым ученым и (или) членом его семьи (в случае изменения фамилии, имени или отчества); – оригиналы; свидетельство о перемене имени – нотариально заверенная копия;</w:t>
      </w:r>
    </w:p>
    <w:p w:rsidR="00346F18" w:rsidRPr="00346F18" w:rsidRDefault="00346F18" w:rsidP="00346F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18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 о порядке пользования жилым помещением (договор, соглашение), в случае, если молодой ученый ведет раздельное хозяйство с членами семьи на совместно занимаемой жилой площади – копия, заверенная нотариально;</w:t>
      </w:r>
    </w:p>
    <w:p w:rsidR="00346F18" w:rsidRPr="00346F18" w:rsidRDefault="00346F18" w:rsidP="00346F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6F18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Документ, подтверждающий наличие тяжелой формы хронического заболевания в соответствии с Перечнем тяжелых форм хронических заболеваний, при которых невозможно совместное проживание граждан в одной квартире, утвержденным приказом Министерства здравоохранения Российской Федерации от 29 ноября 2012 г. № 987н, в случае, если молодой ученый имеет в составе семьи больного, страдающего тяжелой формой хронического заболевания, при котором совместное проживание с ним в одной квартире</w:t>
      </w:r>
      <w:proofErr w:type="gramEnd"/>
      <w:r w:rsidRPr="00346F1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невозможно (при наличии) – оригинал;</w:t>
      </w:r>
    </w:p>
    <w:p w:rsidR="00346F18" w:rsidRPr="00346F18" w:rsidRDefault="00346F18" w:rsidP="00346F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18">
        <w:rPr>
          <w:rFonts w:ascii="Times New Roman" w:eastAsia="Times New Roman" w:hAnsi="Times New Roman" w:cs="Times New Roman"/>
          <w:sz w:val="23"/>
          <w:szCs w:val="23"/>
          <w:lang w:eastAsia="ru-RU"/>
        </w:rPr>
        <w:t>Справка из отдела кадров научной организации о стаже в научных должностях оригинал;</w:t>
      </w:r>
    </w:p>
    <w:p w:rsidR="00346F18" w:rsidRPr="00346F18" w:rsidRDefault="00346F18" w:rsidP="00346F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18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Документ, подтверждающий стаж работы в должностях научных работников не менее пяти лет (трудовая книжка) – копия, заверенная отделом кадров научной организации с отметкой «работает по настоящее время», а также подписью кадрового работника с указанием его должности, Ф.И.О. и датой данной отметки;</w:t>
      </w:r>
    </w:p>
    <w:p w:rsidR="00346F18" w:rsidRPr="00346F18" w:rsidRDefault="00346F18" w:rsidP="00346F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18">
        <w:rPr>
          <w:rFonts w:ascii="Times New Roman" w:eastAsia="Times New Roman" w:hAnsi="Times New Roman" w:cs="Times New Roman"/>
          <w:sz w:val="23"/>
          <w:szCs w:val="23"/>
          <w:lang w:eastAsia="ru-RU"/>
        </w:rPr>
        <w:t>Диплом о высшем образовании для молодых ученых, в стаж научной работы которых входит период работы в должности старший лаборант – копия, заверенная отделом кадров;</w:t>
      </w:r>
    </w:p>
    <w:p w:rsidR="00346F18" w:rsidRPr="00346F18" w:rsidRDefault="00346F18" w:rsidP="00346F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18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Документ, подтверждающий наличие учёной степени – копия, заверенная отделом кадров научной организации.</w:t>
      </w:r>
    </w:p>
    <w:p w:rsidR="008716DD" w:rsidRDefault="008716DD">
      <w:bookmarkStart w:id="0" w:name="_GoBack"/>
      <w:bookmarkEnd w:id="0"/>
    </w:p>
    <w:sectPr w:rsidR="0087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E4592"/>
    <w:multiLevelType w:val="multilevel"/>
    <w:tmpl w:val="8B52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18"/>
    <w:rsid w:val="00033351"/>
    <w:rsid w:val="00062912"/>
    <w:rsid w:val="0008586D"/>
    <w:rsid w:val="000937E2"/>
    <w:rsid w:val="000B0305"/>
    <w:rsid w:val="000D44E1"/>
    <w:rsid w:val="000E4799"/>
    <w:rsid w:val="000F0FC7"/>
    <w:rsid w:val="000F2513"/>
    <w:rsid w:val="0011504C"/>
    <w:rsid w:val="001278E5"/>
    <w:rsid w:val="00146A65"/>
    <w:rsid w:val="001600ED"/>
    <w:rsid w:val="00177D85"/>
    <w:rsid w:val="001F30DC"/>
    <w:rsid w:val="002063A8"/>
    <w:rsid w:val="00303920"/>
    <w:rsid w:val="003434C9"/>
    <w:rsid w:val="00346F18"/>
    <w:rsid w:val="00364E4B"/>
    <w:rsid w:val="00387793"/>
    <w:rsid w:val="00396AB4"/>
    <w:rsid w:val="003B45C2"/>
    <w:rsid w:val="00477036"/>
    <w:rsid w:val="004E6299"/>
    <w:rsid w:val="004F4FAD"/>
    <w:rsid w:val="00501102"/>
    <w:rsid w:val="0054545E"/>
    <w:rsid w:val="00554F6E"/>
    <w:rsid w:val="005562FA"/>
    <w:rsid w:val="005579E1"/>
    <w:rsid w:val="006478C5"/>
    <w:rsid w:val="006803C5"/>
    <w:rsid w:val="0068501C"/>
    <w:rsid w:val="00693C9C"/>
    <w:rsid w:val="006E01A7"/>
    <w:rsid w:val="007671E2"/>
    <w:rsid w:val="007B66E8"/>
    <w:rsid w:val="007C7ED0"/>
    <w:rsid w:val="007E5118"/>
    <w:rsid w:val="00817771"/>
    <w:rsid w:val="0085418E"/>
    <w:rsid w:val="00867178"/>
    <w:rsid w:val="008716DD"/>
    <w:rsid w:val="0091723C"/>
    <w:rsid w:val="00922CC5"/>
    <w:rsid w:val="00922ED1"/>
    <w:rsid w:val="00934501"/>
    <w:rsid w:val="00954081"/>
    <w:rsid w:val="00956084"/>
    <w:rsid w:val="00973A46"/>
    <w:rsid w:val="009B5BBB"/>
    <w:rsid w:val="00A00680"/>
    <w:rsid w:val="00A1324B"/>
    <w:rsid w:val="00A42A73"/>
    <w:rsid w:val="00A86E1C"/>
    <w:rsid w:val="00AC558B"/>
    <w:rsid w:val="00AF560E"/>
    <w:rsid w:val="00B61051"/>
    <w:rsid w:val="00B81B62"/>
    <w:rsid w:val="00B81B88"/>
    <w:rsid w:val="00BA71D7"/>
    <w:rsid w:val="00BB3DE6"/>
    <w:rsid w:val="00BC4E43"/>
    <w:rsid w:val="00BD0F53"/>
    <w:rsid w:val="00BE0066"/>
    <w:rsid w:val="00C02670"/>
    <w:rsid w:val="00C30B4D"/>
    <w:rsid w:val="00C61B23"/>
    <w:rsid w:val="00CC0A73"/>
    <w:rsid w:val="00CD29B8"/>
    <w:rsid w:val="00CE030B"/>
    <w:rsid w:val="00D110F5"/>
    <w:rsid w:val="00DD0BED"/>
    <w:rsid w:val="00DD585E"/>
    <w:rsid w:val="00DE0AB6"/>
    <w:rsid w:val="00E363BA"/>
    <w:rsid w:val="00E57D08"/>
    <w:rsid w:val="00E84DB2"/>
    <w:rsid w:val="00EB5DE4"/>
    <w:rsid w:val="00F72A04"/>
    <w:rsid w:val="00F8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6014</Characters>
  <Application>Microsoft Office Word</Application>
  <DocSecurity>0</DocSecurity>
  <Lines>167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ivera</dc:creator>
  <cp:lastModifiedBy>ivera</cp:lastModifiedBy>
  <cp:revision>1</cp:revision>
  <dcterms:created xsi:type="dcterms:W3CDTF">2019-09-30T03:54:00Z</dcterms:created>
  <dcterms:modified xsi:type="dcterms:W3CDTF">2019-09-30T03:55:00Z</dcterms:modified>
</cp:coreProperties>
</file>