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Pr="00EB72E5" w:rsidRDefault="009C3B5A" w:rsidP="00EB72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5D458C" w:rsidRPr="005D4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Проведено измерение сечения процесса </w:t>
      </w:r>
      <w:proofErr w:type="spellStart"/>
      <w:r w:rsidR="005D458C" w:rsidRPr="005D4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e+e</w:t>
      </w:r>
      <w:proofErr w:type="spellEnd"/>
      <w:r w:rsidR="005D458C" w:rsidRPr="005D4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- → </w:t>
      </w:r>
      <w:proofErr w:type="spellStart"/>
      <w:r w:rsidR="005D458C" w:rsidRPr="005D4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ηγ</w:t>
      </w:r>
      <w:proofErr w:type="spellEnd"/>
      <w:r w:rsidR="005D458C" w:rsidRPr="005D4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 лучшей точностью</w:t>
      </w:r>
      <w:bookmarkStart w:id="0" w:name="_GoBack"/>
      <w:bookmarkEnd w:id="0"/>
      <w:r w:rsidR="00EA6E88" w:rsidRPr="00EA6E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интервале энергии в системе центра масс от 1.07 до 2.00 ГэВ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Default="009C3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Авторы: коллаборация СНД.</w:t>
      </w:r>
    </w:p>
    <w:p w:rsidR="00EA6E88" w:rsidRPr="00EA6E88" w:rsidRDefault="009C3B5A" w:rsidP="00EA6E88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В эксперименте на 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+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-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</w:t>
      </w:r>
      <w:proofErr w:type="spellStart"/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коллайдере</w:t>
      </w:r>
      <w:proofErr w:type="spellEnd"/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ВЭПП-2000 с детектором СНД в диапазоне  энергии 1.07–2.00 ГэВ измерялось сечение процесса 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+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e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-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→ 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l-GR" w:eastAsia="ru-RU"/>
        </w:rPr>
        <w:t>ηγ</w:t>
      </w:r>
      <w:r w:rsidR="0070577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 Возросшая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по </w:t>
      </w:r>
      <w:r w:rsidR="0070577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сравнению с предыдущим анализом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7 раз интегральная светимость позволила принципиально изменить подход к получению числа событий искомого процесса. Кроме того</w:t>
      </w:r>
      <w:r w:rsidR="0070577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были уточнены сечения фоновых процессов (некоторые были </w:t>
      </w:r>
      <w:r w:rsidR="00705777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измерены 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впервые</w:t>
      </w:r>
      <w:r w:rsidR="0070577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), что потребовало переосмыслить</w:t>
      </w:r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предыдущий анализ. Новые результаты лежат значительно ниже предыдущих в диапазоне энергии меньше 1.25 ГэВ, но полученные в результате аппроксимации сечения в модели векторной </w:t>
      </w:r>
      <w:proofErr w:type="spellStart"/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доминантности</w:t>
      </w:r>
      <w:proofErr w:type="spellEnd"/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максимумах резонансов хорошо согласуются с оценками на основе предсказаний </w:t>
      </w:r>
      <w:proofErr w:type="spellStart"/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кварковой</w:t>
      </w:r>
      <w:proofErr w:type="spellEnd"/>
      <w:r w:rsidR="00EA6E88" w:rsidRPr="00EA6E8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модели.</w:t>
      </w:r>
    </w:p>
    <w:p w:rsidR="00A0501B" w:rsidRDefault="00EA6E88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A6E88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905125" cy="20955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61" cy="209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E88" w:rsidRPr="00EA6E88" w:rsidRDefault="009C3B5A" w:rsidP="00EA6E88">
      <w:pPr>
        <w:spacing w:line="276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1:</w:t>
      </w:r>
      <w:r>
        <w:rPr>
          <w:rFonts w:ascii="Times New Roman" w:hAnsi="Times New Roman" w:cs="Times New Roman"/>
          <w:lang w:eastAsia="ru-RU"/>
        </w:rPr>
        <w:t xml:space="preserve"> </w:t>
      </w:r>
      <w:r w:rsidR="00EA6E88" w:rsidRPr="00EA6E88">
        <w:rPr>
          <w:rFonts w:ascii="Times New Roman" w:hAnsi="Times New Roman" w:cs="Times New Roman"/>
          <w:sz w:val="20"/>
          <w:szCs w:val="20"/>
          <w:lang w:eastAsia="ru-RU"/>
        </w:rPr>
        <w:t xml:space="preserve">Измеренное в данной работе сечение процесса </w:t>
      </w:r>
      <w:r w:rsidR="00EA6E88" w:rsidRPr="00EA6E88">
        <w:rPr>
          <w:rFonts w:ascii="Times New Roman" w:hAnsi="Times New Roman" w:cs="Times New Roman"/>
          <w:sz w:val="20"/>
          <w:szCs w:val="20"/>
          <w:lang w:val="en-US" w:eastAsia="ru-RU"/>
        </w:rPr>
        <w:t>e</w:t>
      </w:r>
      <w:r w:rsidR="00EA6E88" w:rsidRPr="00EA6E88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+</w:t>
      </w:r>
      <w:r w:rsidR="00EA6E88" w:rsidRPr="00EA6E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A6E88" w:rsidRPr="00EA6E88">
        <w:rPr>
          <w:rFonts w:ascii="Times New Roman" w:hAnsi="Times New Roman" w:cs="Times New Roman"/>
          <w:sz w:val="20"/>
          <w:szCs w:val="20"/>
          <w:lang w:val="en-US" w:eastAsia="ru-RU"/>
        </w:rPr>
        <w:t>e</w:t>
      </w:r>
      <w:r w:rsidR="00EA6E88" w:rsidRPr="00EA6E88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-</w:t>
      </w:r>
      <w:r w:rsidR="00EA6E88" w:rsidRPr="00EA6E88">
        <w:rPr>
          <w:rFonts w:ascii="Times New Roman" w:hAnsi="Times New Roman" w:cs="Times New Roman"/>
          <w:sz w:val="20"/>
          <w:szCs w:val="20"/>
          <w:lang w:eastAsia="ru-RU"/>
        </w:rPr>
        <w:t xml:space="preserve"> → </w:t>
      </w:r>
      <w:r w:rsidR="00EA6E88" w:rsidRPr="00EA6E88">
        <w:rPr>
          <w:rFonts w:ascii="Times New Roman" w:hAnsi="Times New Roman" w:cs="Times New Roman"/>
          <w:sz w:val="20"/>
          <w:szCs w:val="20"/>
          <w:lang w:val="el-GR" w:eastAsia="ru-RU"/>
        </w:rPr>
        <w:t>ηγ</w:t>
      </w:r>
      <w:r w:rsidR="00EA6E88" w:rsidRPr="00EA6E88">
        <w:rPr>
          <w:rFonts w:ascii="Times New Roman" w:hAnsi="Times New Roman" w:cs="Times New Roman"/>
          <w:sz w:val="20"/>
          <w:szCs w:val="20"/>
          <w:lang w:eastAsia="ru-RU"/>
        </w:rPr>
        <w:t xml:space="preserve"> в сравнении с сечением, полученным ранее. Штриховая кривая – результа</w:t>
      </w:r>
      <w:r w:rsidR="00705777">
        <w:rPr>
          <w:rFonts w:ascii="Times New Roman" w:hAnsi="Times New Roman" w:cs="Times New Roman"/>
          <w:sz w:val="20"/>
          <w:szCs w:val="20"/>
          <w:lang w:eastAsia="ru-RU"/>
        </w:rPr>
        <w:t>т аппроксимации с учетом только</w:t>
      </w:r>
      <w:r w:rsidR="00EA6E88" w:rsidRPr="00EA6E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A6E88" w:rsidRPr="00EA6E88">
        <w:rPr>
          <w:rFonts w:ascii="Times New Roman" w:hAnsi="Times New Roman" w:cs="Times New Roman"/>
          <w:sz w:val="20"/>
          <w:szCs w:val="20"/>
          <w:lang w:val="el-GR" w:eastAsia="ru-RU"/>
        </w:rPr>
        <w:t>ρ</w:t>
      </w:r>
      <w:r w:rsidR="00EA6E88" w:rsidRPr="00EA6E88">
        <w:rPr>
          <w:rFonts w:ascii="Times New Roman" w:hAnsi="Times New Roman" w:cs="Times New Roman"/>
          <w:sz w:val="20"/>
          <w:szCs w:val="20"/>
          <w:lang w:eastAsia="ru-RU"/>
        </w:rPr>
        <w:t xml:space="preserve">-, </w:t>
      </w:r>
      <w:r w:rsidR="00EA6E88" w:rsidRPr="00EA6E88">
        <w:rPr>
          <w:rFonts w:ascii="Times New Roman" w:hAnsi="Times New Roman" w:cs="Times New Roman"/>
          <w:sz w:val="20"/>
          <w:szCs w:val="20"/>
          <w:lang w:val="el-GR" w:eastAsia="ru-RU"/>
        </w:rPr>
        <w:t>ω</w:t>
      </w:r>
      <w:r w:rsidR="00EA6E88" w:rsidRPr="00EA6E88">
        <w:rPr>
          <w:rFonts w:ascii="Times New Roman" w:hAnsi="Times New Roman" w:cs="Times New Roman"/>
          <w:sz w:val="20"/>
          <w:szCs w:val="20"/>
          <w:lang w:eastAsia="ru-RU"/>
        </w:rPr>
        <w:t xml:space="preserve">- и </w:t>
      </w:r>
      <w:r w:rsidR="00EA6E88" w:rsidRPr="00EA6E88">
        <w:rPr>
          <w:rFonts w:ascii="Times New Roman" w:hAnsi="Times New Roman" w:cs="Times New Roman"/>
          <w:sz w:val="20"/>
          <w:szCs w:val="20"/>
          <w:lang w:val="el-GR" w:eastAsia="ru-RU"/>
        </w:rPr>
        <w:t>φ</w:t>
      </w:r>
      <w:r w:rsidR="00EA6E88" w:rsidRPr="00EA6E88">
        <w:rPr>
          <w:rFonts w:ascii="Times New Roman" w:hAnsi="Times New Roman" w:cs="Times New Roman"/>
          <w:sz w:val="20"/>
          <w:szCs w:val="20"/>
          <w:lang w:eastAsia="ru-RU"/>
        </w:rPr>
        <w:t>-мезонов, сплошная кривая – результат аппроксимации с дополнительным вкладом двух возбужденных векторных резонансов.</w:t>
      </w:r>
      <w:r w:rsidR="00EA6E88" w:rsidRPr="00EA6E88">
        <w:rPr>
          <w:lang w:eastAsia="ru-RU"/>
        </w:rPr>
        <w:t xml:space="preserve"> </w:t>
      </w:r>
    </w:p>
    <w:p w:rsidR="00A0501B" w:rsidRPr="00EA6E88" w:rsidRDefault="009C3B5A">
      <w:pPr>
        <w:spacing w:line="276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Публикация:</w:t>
      </w:r>
      <w:r>
        <w:rPr>
          <w:rFonts w:ascii="Times New Roman" w:hAnsi="Times New Roman" w:cs="Times New Roman"/>
          <w:color w:val="000000"/>
        </w:rPr>
        <w:t xml:space="preserve"> </w:t>
      </w:r>
      <w:r w:rsidR="00EA6E88" w:rsidRPr="00EA6E88">
        <w:rPr>
          <w:rFonts w:ascii="Times New Roman" w:hAnsi="Times New Roman" w:cs="Times New Roman"/>
          <w:color w:val="000000"/>
          <w:lang w:val="en-US"/>
        </w:rPr>
        <w:t>M</w:t>
      </w:r>
      <w:r w:rsidR="00EA6E88" w:rsidRPr="00EA6E88">
        <w:rPr>
          <w:rFonts w:ascii="Times New Roman" w:hAnsi="Times New Roman" w:cs="Times New Roman"/>
          <w:color w:val="000000"/>
        </w:rPr>
        <w:t xml:space="preserve">. </w:t>
      </w:r>
      <w:r w:rsidR="00EA6E88" w:rsidRPr="00EA6E88">
        <w:rPr>
          <w:rFonts w:ascii="Times New Roman" w:hAnsi="Times New Roman" w:cs="Times New Roman"/>
          <w:color w:val="000000"/>
          <w:lang w:val="en-US"/>
        </w:rPr>
        <w:t>N</w:t>
      </w:r>
      <w:r w:rsidR="00EA6E88" w:rsidRPr="00EA6E88">
        <w:rPr>
          <w:rFonts w:ascii="Times New Roman" w:hAnsi="Times New Roman" w:cs="Times New Roman"/>
          <w:color w:val="000000"/>
        </w:rPr>
        <w:t xml:space="preserve">. </w:t>
      </w:r>
      <w:r w:rsidR="00EA6E88" w:rsidRPr="00EA6E88">
        <w:rPr>
          <w:rFonts w:ascii="Times New Roman" w:hAnsi="Times New Roman" w:cs="Times New Roman"/>
          <w:color w:val="000000"/>
          <w:lang w:val="en-US"/>
        </w:rPr>
        <w:t>Achasov</w:t>
      </w:r>
      <w:r w:rsidR="00EA6E88" w:rsidRPr="00EA6E88">
        <w:rPr>
          <w:rFonts w:ascii="Times New Roman" w:hAnsi="Times New Roman" w:cs="Times New Roman"/>
          <w:color w:val="000000"/>
        </w:rPr>
        <w:t xml:space="preserve"> </w:t>
      </w:r>
      <w:r w:rsidR="00EA6E88" w:rsidRPr="00EA6E88">
        <w:rPr>
          <w:rFonts w:ascii="Times New Roman" w:hAnsi="Times New Roman" w:cs="Times New Roman"/>
          <w:color w:val="000000"/>
          <w:lang w:val="en-US"/>
        </w:rPr>
        <w:t>et</w:t>
      </w:r>
      <w:r w:rsidR="00EA6E88" w:rsidRPr="00EA6E88">
        <w:rPr>
          <w:rFonts w:ascii="Times New Roman" w:hAnsi="Times New Roman" w:cs="Times New Roman"/>
          <w:color w:val="000000"/>
        </w:rPr>
        <w:t xml:space="preserve"> </w:t>
      </w:r>
      <w:r w:rsidR="00EA6E88" w:rsidRPr="00EA6E88">
        <w:rPr>
          <w:rFonts w:ascii="Times New Roman" w:hAnsi="Times New Roman" w:cs="Times New Roman"/>
          <w:color w:val="000000"/>
          <w:lang w:val="en-US"/>
        </w:rPr>
        <w:t>al</w:t>
      </w:r>
      <w:r w:rsidR="00EA6E88" w:rsidRPr="00EA6E88">
        <w:rPr>
          <w:rFonts w:ascii="Times New Roman" w:hAnsi="Times New Roman" w:cs="Times New Roman"/>
          <w:color w:val="000000"/>
        </w:rPr>
        <w:t xml:space="preserve">. </w:t>
      </w:r>
      <w:r w:rsidR="00EA6E88" w:rsidRPr="00EA6E88">
        <w:rPr>
          <w:rFonts w:ascii="Times New Roman" w:hAnsi="Times New Roman" w:cs="Times New Roman"/>
          <w:color w:val="000000"/>
          <w:lang w:val="en-US"/>
        </w:rPr>
        <w:t xml:space="preserve">(SND Collaboration) Study of the Process </w:t>
      </w:r>
      <w:proofErr w:type="spellStart"/>
      <w:r w:rsidR="00EA6E88" w:rsidRPr="00EA6E88">
        <w:rPr>
          <w:rFonts w:ascii="Times New Roman" w:hAnsi="Times New Roman" w:cs="Times New Roman"/>
          <w:color w:val="000000"/>
          <w:lang w:val="en-US"/>
        </w:rPr>
        <w:t>e+e</w:t>
      </w:r>
      <w:proofErr w:type="spellEnd"/>
      <w:r w:rsidR="00EA6E88" w:rsidRPr="00EA6E88">
        <w:rPr>
          <w:rFonts w:ascii="Times New Roman" w:hAnsi="Times New Roman" w:cs="Times New Roman"/>
          <w:color w:val="000000"/>
          <w:lang w:val="en-US"/>
        </w:rPr>
        <w:t xml:space="preserve">− → </w:t>
      </w:r>
      <w:proofErr w:type="spellStart"/>
      <w:r w:rsidR="00EA6E88" w:rsidRPr="00EA6E88">
        <w:rPr>
          <w:rFonts w:ascii="Times New Roman" w:hAnsi="Times New Roman" w:cs="Times New Roman"/>
          <w:color w:val="000000"/>
          <w:lang w:val="en-US"/>
        </w:rPr>
        <w:t>ηγ</w:t>
      </w:r>
      <w:proofErr w:type="spellEnd"/>
      <w:r w:rsidR="00EA6E88" w:rsidRPr="00EA6E88">
        <w:rPr>
          <w:rFonts w:ascii="Times New Roman" w:hAnsi="Times New Roman" w:cs="Times New Roman"/>
          <w:color w:val="000000"/>
          <w:lang w:val="en-US"/>
        </w:rPr>
        <w:t xml:space="preserve"> →7 γ in the Energy Range √s = 1.07−2 GeV // Physics of Atomic Nuclei, 2023, Vol. 86, No. 6, pp. 930–936. </w:t>
      </w:r>
      <w:r w:rsidR="00EA6E88" w:rsidRPr="00EA6E88">
        <w:rPr>
          <w:rFonts w:ascii="Times New Roman" w:hAnsi="Times New Roman" w:cs="Times New Roman"/>
          <w:bCs/>
          <w:color w:val="000000"/>
          <w:lang w:val="en-US"/>
        </w:rPr>
        <w:t>DOI: 10.1134/S1063778823060042.</w:t>
      </w:r>
    </w:p>
    <w:sectPr w:rsidR="00A0501B" w:rsidRPr="00EA6E88" w:rsidSect="00935BA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01B"/>
    <w:rsid w:val="000C6A7A"/>
    <w:rsid w:val="004D7650"/>
    <w:rsid w:val="00511FD9"/>
    <w:rsid w:val="005D458C"/>
    <w:rsid w:val="00705777"/>
    <w:rsid w:val="00763126"/>
    <w:rsid w:val="008F6115"/>
    <w:rsid w:val="00935BA3"/>
    <w:rsid w:val="009C3B5A"/>
    <w:rsid w:val="00A02EFE"/>
    <w:rsid w:val="00A0501B"/>
    <w:rsid w:val="00B33805"/>
    <w:rsid w:val="00C34BB2"/>
    <w:rsid w:val="00DA3B74"/>
    <w:rsid w:val="00EA6E88"/>
    <w:rsid w:val="00EB72E5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26DD6-D5CC-465C-B0AC-41EDC76F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sid w:val="00935BA3"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rsid w:val="00935BA3"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rsid w:val="00935BA3"/>
    <w:pPr>
      <w:spacing w:after="140" w:line="276" w:lineRule="auto"/>
    </w:pPr>
  </w:style>
  <w:style w:type="paragraph" w:styleId="a4">
    <w:name w:val="List"/>
    <w:basedOn w:val="a3"/>
    <w:rsid w:val="00935BA3"/>
    <w:rPr>
      <w:rFonts w:cs="Lohit Devanagari"/>
    </w:rPr>
  </w:style>
  <w:style w:type="paragraph" w:styleId="a5">
    <w:name w:val="caption"/>
    <w:basedOn w:val="a"/>
    <w:qFormat/>
    <w:rsid w:val="00935BA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935BA3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A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F436B-7A95-4A85-B652-8807A0FE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TanyaD</dc:creator>
  <cp:lastModifiedBy>Aleksey V. Reznichenko</cp:lastModifiedBy>
  <cp:revision>7</cp:revision>
  <dcterms:created xsi:type="dcterms:W3CDTF">2023-11-17T10:48:00Z</dcterms:created>
  <dcterms:modified xsi:type="dcterms:W3CDTF">2023-11-28T10:24:00Z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