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62" w:rsidRPr="00CA3D44" w:rsidRDefault="00CA3D44" w:rsidP="00A0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44">
        <w:rPr>
          <w:rFonts w:ascii="Times New Roman" w:hAnsi="Times New Roman" w:cs="Times New Roman"/>
          <w:b/>
          <w:sz w:val="28"/>
          <w:szCs w:val="28"/>
        </w:rPr>
        <w:t>Программа КМУ ИЯФ СО РАН 2020</w:t>
      </w:r>
      <w:r w:rsidR="00390B44">
        <w:rPr>
          <w:rFonts w:ascii="Times New Roman" w:hAnsi="Times New Roman" w:cs="Times New Roman"/>
          <w:b/>
          <w:sz w:val="28"/>
          <w:szCs w:val="28"/>
        </w:rPr>
        <w:t xml:space="preserve"> (секция синхротронного излучения)</w:t>
      </w:r>
      <w:r w:rsidRPr="00CA3D44">
        <w:rPr>
          <w:rFonts w:ascii="Times New Roman" w:hAnsi="Times New Roman" w:cs="Times New Roman"/>
          <w:b/>
          <w:sz w:val="28"/>
          <w:szCs w:val="28"/>
        </w:rPr>
        <w:t>.</w:t>
      </w:r>
    </w:p>
    <w:p w:rsidR="00CA3D44" w:rsidRDefault="00CA3D44" w:rsidP="00A0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44">
        <w:rPr>
          <w:rFonts w:ascii="Times New Roman" w:hAnsi="Times New Roman" w:cs="Times New Roman"/>
          <w:b/>
          <w:sz w:val="28"/>
          <w:szCs w:val="28"/>
        </w:rPr>
        <w:t xml:space="preserve">12 мая 2020 г. Форма проведения </w:t>
      </w:r>
      <w:r w:rsidR="00A0474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</w:p>
    <w:p w:rsidR="00A04743" w:rsidRPr="00CA3D44" w:rsidRDefault="00A04743" w:rsidP="00A0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86" w:type="dxa"/>
        <w:tblInd w:w="96" w:type="dxa"/>
        <w:tblLook w:val="04A0"/>
      </w:tblPr>
      <w:tblGrid>
        <w:gridCol w:w="960"/>
        <w:gridCol w:w="960"/>
        <w:gridCol w:w="2203"/>
        <w:gridCol w:w="6095"/>
        <w:gridCol w:w="1984"/>
        <w:gridCol w:w="1984"/>
      </w:tblGrid>
      <w:tr w:rsidR="00CA3D44" w:rsidRPr="00CA3D44" w:rsidTr="00A047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ВУЗ, 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CA3D44" w:rsidRPr="00CA3D44" w:rsidTr="00A04743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Мищенко Денис Давыдович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In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Situ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рентгенодифракционные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исследования La2-xCaxNiO4 в средах с различным парциальным давлением кислорода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НГУ, магистрант 1-го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Шмаков Александр Николаевич</w:t>
            </w:r>
          </w:p>
        </w:tc>
      </w:tr>
      <w:tr w:rsidR="00CA3D44" w:rsidRPr="00CA3D44" w:rsidTr="00A04743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Карпунин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Определение элементного состава мокрых кернов донных отложений озера Байкал методом РФА-СИ для реконструкции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палеоклимата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ФЕН НГУ, магистрант 1-го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Трунова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CA3D44" w:rsidRPr="00CA3D44" w:rsidTr="00A04743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10:24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Неустроева Арина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Радиационно-химические пороговые характеристики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рентгенолитографического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процесса изготовления рентгеновских преломляющих линз из многокомпонентного твердого раствора с содержанием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диглицидилового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эфира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бисфенола</w:t>
            </w:r>
            <w:proofErr w:type="spellEnd"/>
            <w:proofErr w:type="gram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ФЕН НГУ, магистрант 1-го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Елена Федоровна</w:t>
            </w:r>
          </w:p>
        </w:tc>
      </w:tr>
      <w:tr w:rsidR="00CA3D44" w:rsidRPr="00CA3D44" w:rsidTr="00A04743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Венедиктова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Изготовление рентгеновских преломляющих составных длинных скрещенных параболоидных линз для синхротронного излучения с помощью фот</w:t>
            </w:r>
            <w:proofErr w:type="gram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о-</w:t>
            </w:r>
            <w:proofErr w:type="gram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рентгенолитографии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ФФ НГУ, магистрант 2-го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Елена Фёдоровна</w:t>
            </w:r>
          </w:p>
        </w:tc>
      </w:tr>
      <w:tr w:rsidR="00CA3D44" w:rsidRPr="00CA3D44" w:rsidTr="00A04743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Требушинин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Ондялятор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уширенными гармониками для быстрой XAFS спектроскопии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НГУ, магистрант 1-го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Ракшун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Яков Валерьевич</w:t>
            </w:r>
          </w:p>
        </w:tc>
      </w:tr>
      <w:tr w:rsidR="00CA3D44" w:rsidRPr="00CA3D44" w:rsidTr="00A04743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>Разумов Николай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Расчет тепловых нагрузок рентгеновской зеркальной оптики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Магистратура 2 курс НГУ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Толочко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Борис Петрович</w:t>
            </w:r>
          </w:p>
        </w:tc>
      </w:tr>
      <w:tr w:rsidR="00CA3D44" w:rsidRPr="00CA3D44" w:rsidTr="00A04743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Бердюгин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системы фокусировки синхротронного излучения ВЭПП-3/ВЭПП-4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магистрант 1-го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Толочко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Борис Петрович</w:t>
            </w:r>
          </w:p>
        </w:tc>
      </w:tr>
      <w:tr w:rsidR="00CA3D44" w:rsidRPr="00CA3D44" w:rsidTr="00A04743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Балаш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Илья Ильич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Измерение релаксации вольфрама при нагреве после импульсного теплового воздействия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НГУ, магистрант 2-го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Толочко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Борис Петрович</w:t>
            </w:r>
          </w:p>
        </w:tc>
      </w:tr>
      <w:tr w:rsidR="00CA3D44" w:rsidRPr="00CA3D44" w:rsidTr="00A047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Казанцев Сергей Романович.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Измерение динамики дифракции синхротронного излучения на монокристалле вольфрама при импульсном нагреве и восстановление динамики распределения деформаций в образце.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ФФ НГУ, магистрант 2-го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Аракчеев Алексей Сергеевич</w:t>
            </w:r>
          </w:p>
        </w:tc>
      </w:tr>
      <w:tr w:rsidR="00CA3D44" w:rsidRPr="00CA3D44" w:rsidTr="00A047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Кукотенко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Валерия Дмитриевна,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Терагерцовая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система «накачка-зондирование» на Новосибирском ЛСЭ для измерения временной динамики релаксации в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примесном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полупроводнике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НГТУ, магистрант 1-го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Чопорова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Юлия Юрьевна.</w:t>
            </w:r>
          </w:p>
        </w:tc>
      </w:tr>
      <w:tr w:rsidR="00CA3D44" w:rsidRPr="00CA3D44" w:rsidTr="00A04743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Хафизов Руслан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Рамисович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локализованных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плазмонных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резонансов и их сенсорных характеристик на массиве гофрированных дисков в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терагерцовом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диапазоне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ФФ НГУ, магистрант 2-го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Василий Валерьевич</w:t>
            </w:r>
          </w:p>
        </w:tc>
      </w:tr>
      <w:tr w:rsidR="00CA3D44" w:rsidRPr="00CA3D44" w:rsidTr="00A047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12:12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Камешков Олег Эдуардович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Исследование волновых и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субволновых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решёток для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терагерцовой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плазмоники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ФФ НГУ, магистрант 2-го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Князев Борис Александрович</w:t>
            </w:r>
          </w:p>
        </w:tc>
      </w:tr>
      <w:tr w:rsidR="00CA3D44" w:rsidRPr="00CA3D44" w:rsidTr="00A047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44" w:rsidRPr="00CA3D44" w:rsidRDefault="00CA3D44" w:rsidP="00036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A3D4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12:24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Осинцева Наталья Дмитриевна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Терагерцовые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векторные пучки для генерации поверхностных плазмонов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ИЯФ СО РАН 2 год аспирантуры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44" w:rsidRPr="00CA3D44" w:rsidRDefault="00CA3D44" w:rsidP="0003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Чопорова</w:t>
            </w:r>
            <w:proofErr w:type="spellEnd"/>
            <w:r w:rsidRPr="00CA3D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Юлия Юрьевна</w:t>
            </w:r>
          </w:p>
        </w:tc>
      </w:tr>
    </w:tbl>
    <w:p w:rsidR="00CA3D44" w:rsidRDefault="00CA3D44" w:rsidP="00CA3D44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</w:p>
    <w:p w:rsidR="00CA3D44" w:rsidRDefault="00A163EB" w:rsidP="00CA3D44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hyperlink r:id="rId4" w:history="1">
        <w:r w:rsidR="00CA3D44" w:rsidRPr="00440D96">
          <w:rPr>
            <w:rStyle w:val="a5"/>
          </w:rPr>
          <w:t>https://zoom.us/j/91901861720?pwd=U3ErUngvZ1A5ZWtObHZBdHRqVWNidz09</w:t>
        </w:r>
      </w:hyperlink>
    </w:p>
    <w:p w:rsidR="00CA3D44" w:rsidRPr="005936AF" w:rsidRDefault="00CA3D44" w:rsidP="00CA3D44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936AF">
        <w:rPr>
          <w:sz w:val="28"/>
        </w:rPr>
        <w:t>Идентификатор конференции: 919 0186 1720</w:t>
      </w:r>
    </w:p>
    <w:p w:rsidR="00CA3D44" w:rsidRDefault="00CA3D44" w:rsidP="00CA3D44">
      <w:pPr>
        <w:pBdr>
          <w:top w:val="inset" w:sz="8" w:space="3" w:color="FFFFFF"/>
          <w:left w:val="inset" w:sz="8" w:space="3" w:color="FFFFFF"/>
          <w:bottom w:val="inset" w:sz="8" w:space="2" w:color="FFFFFF"/>
          <w:right w:val="inset" w:sz="8" w:space="3" w:color="FFFFFF"/>
        </w:pBdr>
        <w:shd w:val="clear" w:color="auto" w:fill="FFFFFF"/>
        <w:spacing w:after="0" w:line="240" w:lineRule="auto"/>
        <w:jc w:val="both"/>
        <w:rPr>
          <w:sz w:val="28"/>
        </w:rPr>
      </w:pPr>
      <w:r w:rsidRPr="005936AF">
        <w:rPr>
          <w:sz w:val="28"/>
        </w:rPr>
        <w:t>Пароль: KMU</w:t>
      </w:r>
    </w:p>
    <w:p w:rsidR="00CA3D44" w:rsidRDefault="00CA3D44" w:rsidP="00CA3D44">
      <w:pPr>
        <w:pStyle w:val="a3"/>
      </w:pPr>
      <w:r>
        <w:t xml:space="preserve">Регламент выступления:  </w:t>
      </w:r>
      <w:r w:rsidRPr="002F70AE">
        <w:rPr>
          <w:b/>
        </w:rPr>
        <w:t>7 минут на доклад +</w:t>
      </w:r>
      <w:r>
        <w:rPr>
          <w:b/>
        </w:rPr>
        <w:t xml:space="preserve"> </w:t>
      </w:r>
      <w:r w:rsidRPr="002F70AE">
        <w:rPr>
          <w:b/>
        </w:rPr>
        <w:t>5 минут обсуждение</w:t>
      </w:r>
      <w:r>
        <w:rPr>
          <w:b/>
        </w:rPr>
        <w:t xml:space="preserve"> = 12 минут</w:t>
      </w:r>
      <w:r>
        <w:t xml:space="preserve"> </w:t>
      </w:r>
    </w:p>
    <w:sectPr w:rsidR="00CA3D44" w:rsidSect="00CA3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D44"/>
    <w:rsid w:val="00390B44"/>
    <w:rsid w:val="004D20D0"/>
    <w:rsid w:val="00A04743"/>
    <w:rsid w:val="00A163EB"/>
    <w:rsid w:val="00CA3D44"/>
    <w:rsid w:val="00CD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3D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A3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CA3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1901861720?pwd=U3ErUngvZ1A5ZWtObHZBdHRqVWNi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Николенко</dc:creator>
  <cp:keywords/>
  <dc:description/>
  <cp:lastModifiedBy>Николенко</cp:lastModifiedBy>
  <cp:revision>4</cp:revision>
  <dcterms:created xsi:type="dcterms:W3CDTF">2020-05-11T05:10:00Z</dcterms:created>
  <dcterms:modified xsi:type="dcterms:W3CDTF">2020-05-11T05:31:00Z</dcterms:modified>
</cp:coreProperties>
</file>